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90F" w:rsidRPr="00B2391D" w:rsidRDefault="0030290F" w:rsidP="0030290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0"/>
          <w:szCs w:val="20"/>
          <w:lang w:val="sr-Cyrl-RS" w:eastAsia="sr-Latn-CS"/>
        </w:rPr>
      </w:pPr>
      <w:r w:rsidRPr="0030290F"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  <w:t>Tабелa 5.1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</w:r>
      <w:r w:rsidR="00B2391D"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  <w:t xml:space="preserve"> - </w:t>
      </w:r>
      <w:r w:rsidR="00B2391D">
        <w:rPr>
          <w:rFonts w:ascii="Times New Roman" w:eastAsia="Times New Roman" w:hAnsi="Times New Roman" w:cs="Times New Roman"/>
          <w:b/>
          <w:sz w:val="20"/>
          <w:szCs w:val="20"/>
          <w:lang w:val="sr-Cyrl-RS" w:eastAsia="sr-Latn-CS"/>
        </w:rPr>
        <w:t>ИТМ</w:t>
      </w:r>
    </w:p>
    <w:p w:rsidR="0030290F" w:rsidRPr="0030290F" w:rsidRDefault="0030290F" w:rsidP="0030290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9"/>
        <w:gridCol w:w="1475"/>
        <w:gridCol w:w="3421"/>
        <w:gridCol w:w="1019"/>
        <w:gridCol w:w="2551"/>
        <w:gridCol w:w="1452"/>
        <w:gridCol w:w="516"/>
        <w:gridCol w:w="516"/>
        <w:gridCol w:w="642"/>
        <w:gridCol w:w="1268"/>
        <w:gridCol w:w="731"/>
      </w:tblGrid>
      <w:tr w:rsidR="00BE0359" w:rsidRPr="0030290F" w:rsidTr="0030290F">
        <w:trPr>
          <w:trHeight w:val="284"/>
        </w:trPr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Р.бр.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Шифра предмета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Назив предмета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Семестар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Тип предмета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Статус предмета</w:t>
            </w:r>
          </w:p>
        </w:tc>
        <w:tc>
          <w:tcPr>
            <w:tcW w:w="0" w:type="auto"/>
            <w:gridSpan w:val="3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Активна настава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Остали часови</w:t>
            </w:r>
          </w:p>
        </w:tc>
        <w:tc>
          <w:tcPr>
            <w:tcW w:w="0" w:type="auto"/>
            <w:vMerge w:val="restart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ЕСПБ</w:t>
            </w:r>
          </w:p>
        </w:tc>
      </w:tr>
      <w:tr w:rsidR="00BE0359" w:rsidRPr="0030290F" w:rsidTr="0030290F">
        <w:trPr>
          <w:trHeight w:val="284"/>
        </w:trPr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</w:t>
            </w:r>
          </w:p>
        </w:tc>
        <w:tc>
          <w:tcPr>
            <w:tcW w:w="0" w:type="auto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В</w:t>
            </w:r>
          </w:p>
        </w:tc>
        <w:tc>
          <w:tcPr>
            <w:tcW w:w="0" w:type="auto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ДOН</w:t>
            </w: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Merge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11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Прва година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Програмирање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vAlign w:val="center"/>
          </w:tcPr>
          <w:p w:rsidR="004665A6" w:rsidRPr="00C12BB9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A43C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Алгебра и линеарна алгебра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0" w:type="auto"/>
            <w:vAlign w:val="center"/>
          </w:tcPr>
          <w:p w:rsidR="004665A6" w:rsidRPr="008907D3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Internet ствари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vAlign w:val="center"/>
          </w:tcPr>
          <w:p w:rsidR="004665A6" w:rsidRPr="008907D3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рачунарских система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vAlign w:val="center"/>
          </w:tcPr>
          <w:p w:rsidR="004665A6" w:rsidRPr="008907D3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24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0" w:type="auto"/>
            <w:vAlign w:val="center"/>
          </w:tcPr>
          <w:p w:rsidR="004665A6" w:rsidRPr="008907D3" w:rsidRDefault="004665A6" w:rsidP="00120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Изборни предмет 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0" w:type="auto"/>
            <w:vAlign w:val="center"/>
          </w:tcPr>
          <w:p w:rsidR="004665A6" w:rsidRPr="008907D3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Структуре података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vAlign w:val="center"/>
          </w:tcPr>
          <w:p w:rsidR="004665A6" w:rsidRPr="003B71E2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3B71E2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665A6" w:rsidRPr="0030290F" w:rsidTr="00985299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механике 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665A6" w:rsidRPr="00AE3813" w:rsidRDefault="00056A59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97A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Увод у основе Eлектротехнике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3B71E2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Примена софтвера у основама физике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vAlign w:val="center"/>
          </w:tcPr>
          <w:p w:rsidR="004665A6" w:rsidRPr="003B71E2" w:rsidRDefault="004665A6" w:rsidP="00C12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665A6" w:rsidRPr="0030290F" w:rsidTr="004665A6">
        <w:trPr>
          <w:trHeight w:val="284"/>
        </w:trPr>
        <w:tc>
          <w:tcPr>
            <w:tcW w:w="0" w:type="auto"/>
            <w:vAlign w:val="center"/>
          </w:tcPr>
          <w:p w:rsidR="004665A6" w:rsidRPr="0030290F" w:rsidRDefault="004665A6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E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Инжењерска економија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90F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0" w:type="auto"/>
            <w:vAlign w:val="center"/>
          </w:tcPr>
          <w:p w:rsidR="004665A6" w:rsidRPr="004665A6" w:rsidRDefault="004665A6" w:rsidP="004665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65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0" w:type="auto"/>
            <w:vAlign w:val="center"/>
          </w:tcPr>
          <w:p w:rsidR="004665A6" w:rsidRPr="008907D3" w:rsidRDefault="004665A6" w:rsidP="00120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0" w:type="auto"/>
            <w:vAlign w:val="center"/>
          </w:tcPr>
          <w:p w:rsidR="004665A6" w:rsidRPr="0030290F" w:rsidRDefault="004665A6" w:rsidP="00302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0290F" w:rsidRPr="0030290F" w:rsidTr="00497A46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90F" w:rsidRPr="00056A59" w:rsidRDefault="00056A59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90F" w:rsidRPr="00056A59" w:rsidRDefault="00056A59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90F" w:rsidRPr="00056A59" w:rsidRDefault="00056A59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120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0290F" w:rsidRPr="00056A59" w:rsidRDefault="00056A59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91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60</w:t>
            </w: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Укупно часова активне наставе на години</w:t>
            </w:r>
          </w:p>
        </w:tc>
        <w:tc>
          <w:tcPr>
            <w:tcW w:w="0" w:type="auto"/>
            <w:gridSpan w:val="3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AE3813" w:rsidRDefault="00056A59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659</w:t>
            </w: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11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Друга година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теорије алгоритама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EE69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Дискретна математика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Анимације и симулације у графици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2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870F4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механике 2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2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985299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Основе отпорности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материјала и </w:t>
            </w: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конструкција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170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2D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Машински материјали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оперативних система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Нумеричка анализа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004CEC" w:rsidRPr="0030290F" w:rsidTr="002870F4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механике 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170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2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004CEC" w:rsidRPr="0030290F" w:rsidTr="001858FE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Рачунарско моделирање машинских елемената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7B7817" w:rsidRDefault="00497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004CEC" w:rsidRPr="007B7817" w:rsidRDefault="00497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7B7817" w:rsidRDefault="00004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8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004CEC" w:rsidRPr="0030290F" w:rsidTr="00985299">
        <w:trPr>
          <w:trHeight w:val="284"/>
        </w:trPr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A510C4" w:rsidRDefault="00004CEC" w:rsidP="001858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1858FE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299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2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4CEC" w:rsidRPr="007B78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2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497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7B7817" w:rsidRDefault="00497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1858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0" w:type="auto"/>
            <w:vAlign w:val="center"/>
          </w:tcPr>
          <w:p w:rsidR="0030290F" w:rsidRPr="007B7817" w:rsidRDefault="00497A46" w:rsidP="007B7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vAlign w:val="center"/>
          </w:tcPr>
          <w:p w:rsidR="0030290F" w:rsidRPr="007B7817" w:rsidRDefault="00497A46" w:rsidP="007B7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0" w:type="auto"/>
            <w:vAlign w:val="center"/>
          </w:tcPr>
          <w:p w:rsidR="0030290F" w:rsidRPr="007B7817" w:rsidRDefault="00497A46" w:rsidP="007B7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:rsidR="0030290F" w:rsidRPr="007B7817" w:rsidRDefault="00497A46" w:rsidP="007B7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Укупно часова активне наставе на години</w:t>
            </w:r>
          </w:p>
        </w:tc>
        <w:tc>
          <w:tcPr>
            <w:tcW w:w="0" w:type="auto"/>
            <w:gridSpan w:val="3"/>
            <w:vAlign w:val="center"/>
          </w:tcPr>
          <w:p w:rsidR="0030290F" w:rsidRPr="00004CEC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004CEC" w:rsidRDefault="00497A46" w:rsidP="00F2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600</w:t>
            </w: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11"/>
            <w:vAlign w:val="center"/>
          </w:tcPr>
          <w:p w:rsidR="0030290F" w:rsidRPr="00004CEC" w:rsidRDefault="0030290F" w:rsidP="0030290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004C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Трећа година</w:t>
            </w:r>
          </w:p>
        </w:tc>
      </w:tr>
      <w:tr w:rsidR="00004CEC" w:rsidRPr="0030290F" w:rsidTr="000D2766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Објектно оријентисана парадигма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600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813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Изборни предмет 2</w:t>
            </w:r>
          </w:p>
        </w:tc>
        <w:tc>
          <w:tcPr>
            <w:tcW w:w="0" w:type="auto"/>
          </w:tcPr>
          <w:p w:rsidR="00004CEC" w:rsidRDefault="00004CEC" w:rsidP="00370508">
            <w:pPr>
              <w:jc w:val="center"/>
            </w:pPr>
            <w:r w:rsidRPr="00396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600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F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04CEC"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термодинамике и преношења топлоте</w:t>
            </w:r>
          </w:p>
        </w:tc>
        <w:tc>
          <w:tcPr>
            <w:tcW w:w="0" w:type="auto"/>
          </w:tcPr>
          <w:p w:rsidR="00004CEC" w:rsidRDefault="00004CEC" w:rsidP="00370508">
            <w:pPr>
              <w:jc w:val="center"/>
            </w:pPr>
            <w:r w:rsidRPr="00396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600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</w:tcPr>
          <w:p w:rsidR="00004CEC" w:rsidRDefault="00004CEC" w:rsidP="00AE3813">
            <w:pPr>
              <w:jc w:val="center"/>
            </w:pPr>
            <w:r w:rsidRPr="00D23D15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004CEC" w:rsidP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  <w:r w:rsidR="009852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механике флуида</w:t>
            </w:r>
          </w:p>
        </w:tc>
        <w:tc>
          <w:tcPr>
            <w:tcW w:w="0" w:type="auto"/>
          </w:tcPr>
          <w:p w:rsidR="00004CEC" w:rsidRDefault="00004CEC" w:rsidP="00370508">
            <w:pPr>
              <w:jc w:val="center"/>
            </w:pPr>
            <w:r w:rsidRPr="00396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600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</w:tcPr>
          <w:p w:rsidR="00004CEC" w:rsidRDefault="00004CEC" w:rsidP="00AE3813">
            <w:pPr>
              <w:jc w:val="center"/>
            </w:pPr>
            <w:r w:rsidRPr="00D23D15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004CEC" w:rsidP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  <w:r w:rsidR="009852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Изборни предмет 4 блока</w:t>
            </w:r>
          </w:p>
        </w:tc>
        <w:tc>
          <w:tcPr>
            <w:tcW w:w="0" w:type="auto"/>
          </w:tcPr>
          <w:p w:rsidR="00004CEC" w:rsidRDefault="00004CEC" w:rsidP="00370508">
            <w:pPr>
              <w:jc w:val="center"/>
            </w:pPr>
            <w:r w:rsidRPr="00396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F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Изборни предмет 6 блока</w:t>
            </w:r>
          </w:p>
        </w:tc>
        <w:tc>
          <w:tcPr>
            <w:tcW w:w="0" w:type="auto"/>
          </w:tcPr>
          <w:p w:rsidR="00004CEC" w:rsidRDefault="00004CEC" w:rsidP="00370508">
            <w:pPr>
              <w:jc w:val="center"/>
            </w:pPr>
            <w:r w:rsidRPr="00396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F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 података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600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FE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985299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Изборни предмет 3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656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F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 аутоматског управљања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004CEC" w:rsidRDefault="00004CEC" w:rsidP="00FC3600">
            <w:pPr>
              <w:jc w:val="center"/>
            </w:pPr>
            <w:r w:rsidRPr="000B5D22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</w:tcPr>
          <w:p w:rsidR="00004CEC" w:rsidRDefault="00004CEC" w:rsidP="00AE3813">
            <w:pPr>
              <w:jc w:val="center"/>
            </w:pPr>
            <w:r w:rsidRPr="00366ABC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sz w:val="20"/>
                <w:szCs w:val="20"/>
              </w:rPr>
              <w:t>Технологија машиноградње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004CEC" w:rsidRDefault="00004CEC" w:rsidP="00FC3600">
            <w:pPr>
              <w:jc w:val="center"/>
            </w:pPr>
            <w:r w:rsidRPr="000B5D22">
              <w:rPr>
                <w:rFonts w:ascii="Times New Roman" w:hAnsi="Times New Roman" w:cs="Times New Roman"/>
                <w:sz w:val="20"/>
                <w:szCs w:val="20"/>
              </w:rPr>
              <w:t>Научно-стручни</w:t>
            </w:r>
          </w:p>
        </w:tc>
        <w:tc>
          <w:tcPr>
            <w:tcW w:w="0" w:type="auto"/>
          </w:tcPr>
          <w:p w:rsidR="00004CEC" w:rsidRDefault="00004CEC" w:rsidP="00AE3813">
            <w:pPr>
              <w:jc w:val="center"/>
            </w:pPr>
            <w:r w:rsidRPr="00366ABC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832875" w:rsidRDefault="00004CEC" w:rsidP="000D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sz w:val="20"/>
                <w:szCs w:val="20"/>
              </w:rPr>
              <w:t>Изборни предмет 5 блока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004CEC" w:rsidRDefault="00004CEC" w:rsidP="00FC3600">
            <w:pPr>
              <w:jc w:val="center"/>
            </w:pPr>
            <w:r w:rsidRPr="004A6FDE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F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004CEC" w:rsidRPr="0030290F" w:rsidTr="002B001D">
        <w:trPr>
          <w:trHeight w:val="284"/>
        </w:trPr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04CEC" w:rsidRPr="00832875" w:rsidRDefault="00004CEC" w:rsidP="000D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875">
              <w:rPr>
                <w:rFonts w:ascii="Times New Roman" w:hAnsi="Times New Roman" w:cs="Times New Roman"/>
                <w:sz w:val="20"/>
                <w:szCs w:val="20"/>
              </w:rPr>
              <w:t>Завршни рад</w:t>
            </w:r>
          </w:p>
        </w:tc>
        <w:tc>
          <w:tcPr>
            <w:tcW w:w="0" w:type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004CEC" w:rsidRDefault="00004CEC" w:rsidP="00FC3600">
            <w:pPr>
              <w:jc w:val="center"/>
            </w:pPr>
            <w:r w:rsidRPr="004A6FDE">
              <w:rPr>
                <w:rFonts w:ascii="Times New Roman" w:hAnsi="Times New Roman" w:cs="Times New Roman"/>
                <w:sz w:val="20"/>
                <w:szCs w:val="20"/>
              </w:rPr>
              <w:t>Стручно-апликативни предмети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D2766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299">
              <w:rPr>
                <w:rFonts w:ascii="Times New Roman" w:hAnsi="Times New Roman" w:cs="Times New Roman"/>
                <w:sz w:val="20"/>
                <w:szCs w:val="20"/>
              </w:rPr>
              <w:t>Обавезни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004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4CEC" w:rsidRPr="00004CEC" w:rsidRDefault="00985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004CEC" w:rsidRPr="00FA28BC" w:rsidRDefault="00004CEC" w:rsidP="000D27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vAlign w:val="center"/>
          </w:tcPr>
          <w:p w:rsidR="0030290F" w:rsidRPr="00004CEC" w:rsidRDefault="002B001D" w:rsidP="000D27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340</w:t>
            </w:r>
          </w:p>
        </w:tc>
        <w:tc>
          <w:tcPr>
            <w:tcW w:w="0" w:type="auto"/>
            <w:vAlign w:val="center"/>
          </w:tcPr>
          <w:p w:rsidR="0030290F" w:rsidRPr="00004CEC" w:rsidRDefault="002B001D" w:rsidP="002B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245</w:t>
            </w:r>
          </w:p>
        </w:tc>
        <w:tc>
          <w:tcPr>
            <w:tcW w:w="0" w:type="auto"/>
            <w:vAlign w:val="center"/>
          </w:tcPr>
          <w:p w:rsidR="0030290F" w:rsidRPr="00004CEC" w:rsidRDefault="00004CEC" w:rsidP="000D27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95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:rsidR="0030290F" w:rsidRPr="00004CEC" w:rsidRDefault="002B001D" w:rsidP="000D27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70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:rsidR="0030290F" w:rsidRPr="00FA28BC" w:rsidRDefault="0030290F" w:rsidP="000D27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Укупно часова активне наставе на години</w:t>
            </w:r>
          </w:p>
        </w:tc>
        <w:tc>
          <w:tcPr>
            <w:tcW w:w="0" w:type="auto"/>
            <w:gridSpan w:val="3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004CEC" w:rsidRDefault="002B001D" w:rsidP="000D27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680</w:t>
            </w: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</w:tr>
      <w:tr w:rsidR="0030290F" w:rsidRPr="0030290F" w:rsidTr="0030290F">
        <w:trPr>
          <w:trHeight w:val="284"/>
        </w:trPr>
        <w:tc>
          <w:tcPr>
            <w:tcW w:w="0" w:type="auto"/>
            <w:gridSpan w:val="6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3029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0" w:type="auto"/>
            <w:gridSpan w:val="3"/>
            <w:vAlign w:val="center"/>
          </w:tcPr>
          <w:p w:rsidR="0030290F" w:rsidRPr="0030290F" w:rsidRDefault="0030290F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30290F" w:rsidRDefault="000C0577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1939</w:t>
            </w:r>
          </w:p>
        </w:tc>
        <w:tc>
          <w:tcPr>
            <w:tcW w:w="0" w:type="auto"/>
            <w:shd w:val="clear" w:color="auto" w:fill="808080"/>
            <w:vAlign w:val="center"/>
          </w:tcPr>
          <w:p w:rsidR="0030290F" w:rsidRPr="0030290F" w:rsidRDefault="000C0577" w:rsidP="00302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180</w:t>
            </w:r>
          </w:p>
        </w:tc>
      </w:tr>
    </w:tbl>
    <w:p w:rsidR="0030290F" w:rsidRPr="0030290F" w:rsidRDefault="0030290F" w:rsidP="0030290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</w:p>
    <w:p w:rsidR="0030290F" w:rsidRPr="0030290F" w:rsidRDefault="0030290F" w:rsidP="0030290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Напомена:</w:t>
      </w:r>
    </w:p>
    <w:p w:rsidR="0030290F" w:rsidRPr="0030290F" w:rsidRDefault="0030290F" w:rsidP="0030290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За основне струковне студије (ОСС), основне академске студије (ОАС) и специјалистичке струковне студије (ССС) попунити комплетну табелу у зависности од трајања: ОСС- 3 године, ССС - 1 година и ОАС - 3 или 4 године</w:t>
      </w:r>
    </w:p>
    <w:p w:rsidR="0030290F" w:rsidRPr="0030290F" w:rsidRDefault="0030290F" w:rsidP="0030290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Стручна пракса је обавезна за студијски програм техничко технолошких наука најмање, 45 часова а за биотехничке науке обавезна је радна, производна и технолошко организациона пракса по најмање 45 часова, Стручна пракса се наводи по годинама</w:t>
      </w:r>
    </w:p>
    <w:p w:rsidR="0030290F" w:rsidRPr="0030290F" w:rsidRDefault="0030290F" w:rsidP="0030290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</w:r>
    </w:p>
    <w:p w:rsidR="0030290F" w:rsidRPr="0030290F" w:rsidRDefault="0030290F" w:rsidP="0030290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ДОН није обавезан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,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 xml:space="preserve"> али ако је предвиђен сабира се са вежбама </w:t>
      </w:r>
    </w:p>
    <w:p w:rsidR="0030290F" w:rsidRPr="0030290F" w:rsidRDefault="0030290F" w:rsidP="0030290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Активна нас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т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ава по годинама има најмање 20 часова нед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е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љн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о</w:t>
      </w: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 xml:space="preserve"> или 600 часова годишње, а од тога предавања су најмање 50%.</w:t>
      </w:r>
    </w:p>
    <w:p w:rsidR="0030290F" w:rsidRPr="001B7DDC" w:rsidRDefault="0030290F" w:rsidP="0030290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</w:pPr>
      <w:r w:rsidRPr="0030290F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Тип предмета не треба за ССС</w:t>
      </w:r>
    </w:p>
    <w:p w:rsidR="001B7DDC" w:rsidRDefault="001B7DDC" w:rsidP="001B7DDC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Cyrl-RS" w:eastAsia="sr-Latn-CS"/>
        </w:rPr>
      </w:pPr>
    </w:p>
    <w:p w:rsidR="001B7DDC" w:rsidRDefault="001B7DDC" w:rsidP="001B7DDC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sr-Cyrl-RS" w:eastAsia="sr-Latn-CS"/>
        </w:rPr>
      </w:pPr>
    </w:p>
    <w:sectPr w:rsidR="001B7DDC" w:rsidSect="0030290F">
      <w:pgSz w:w="16838" w:h="11906" w:orient="landscape"/>
      <w:pgMar w:top="1134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0F"/>
    <w:rsid w:val="00004CEC"/>
    <w:rsid w:val="00056A59"/>
    <w:rsid w:val="000C0577"/>
    <w:rsid w:val="000D2766"/>
    <w:rsid w:val="000D4BFA"/>
    <w:rsid w:val="001858FE"/>
    <w:rsid w:val="001B7DDC"/>
    <w:rsid w:val="001E5FA0"/>
    <w:rsid w:val="00253656"/>
    <w:rsid w:val="002870F4"/>
    <w:rsid w:val="002A1170"/>
    <w:rsid w:val="002B001D"/>
    <w:rsid w:val="002C2014"/>
    <w:rsid w:val="0030290F"/>
    <w:rsid w:val="00370508"/>
    <w:rsid w:val="003B71E2"/>
    <w:rsid w:val="004665A6"/>
    <w:rsid w:val="00497A46"/>
    <w:rsid w:val="005813BD"/>
    <w:rsid w:val="00761C72"/>
    <w:rsid w:val="007B4B8E"/>
    <w:rsid w:val="007B7817"/>
    <w:rsid w:val="007D2D72"/>
    <w:rsid w:val="00832875"/>
    <w:rsid w:val="00876E43"/>
    <w:rsid w:val="008907D3"/>
    <w:rsid w:val="0090290A"/>
    <w:rsid w:val="00985299"/>
    <w:rsid w:val="009A1A4C"/>
    <w:rsid w:val="00A05FDF"/>
    <w:rsid w:val="00A43C6E"/>
    <w:rsid w:val="00A510C4"/>
    <w:rsid w:val="00AE3813"/>
    <w:rsid w:val="00B2391D"/>
    <w:rsid w:val="00BE0359"/>
    <w:rsid w:val="00C12BB9"/>
    <w:rsid w:val="00D10A8F"/>
    <w:rsid w:val="00D6118F"/>
    <w:rsid w:val="00E15C76"/>
    <w:rsid w:val="00EE69F1"/>
    <w:rsid w:val="00F02D69"/>
    <w:rsid w:val="00F27E6D"/>
    <w:rsid w:val="00F52261"/>
    <w:rsid w:val="00F537D0"/>
    <w:rsid w:val="00F543F7"/>
    <w:rsid w:val="00FA28BC"/>
    <w:rsid w:val="00FC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6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A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6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A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7</cp:revision>
  <cp:lastPrinted>2017-12-05T14:33:00Z</cp:lastPrinted>
  <dcterms:created xsi:type="dcterms:W3CDTF">2017-12-06T10:57:00Z</dcterms:created>
  <dcterms:modified xsi:type="dcterms:W3CDTF">2017-12-06T11:22:00Z</dcterms:modified>
</cp:coreProperties>
</file>